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commentRangeStart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××党支部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关于请求批准××同志中共预备党员转正的请示</w:t>
      </w:r>
      <w:commentRangeEnd w:id="0"/>
      <w:r>
        <w:commentReference w:id="0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校党委：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51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XXXX党支部于XXX年X月XX日讨论了XXX同志的转正申请。经支部大会讨论，认为：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51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XXX同志自XXX年X月XX日被吸收为中共预备党员以来，能按照党员标准严格要求自己，重视政治理论学习，思想积极，工作勤奋、认真，团结同学，乐于帮助别人，发挥了一个共产党员应有的作用，但还存在懒散不足。大会认为XXX同志已具备党员条件，同意按期转为正式党员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51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bookmarkStart w:id="0" w:name="_GoBack"/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支部共有党员X人，其中正式党员X人，预备党员X人，到会有表决权的正式党员X人。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大会采取投票的方式进行表决。表决结果：一致同意XXX同志按期转为正式党员。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51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现将XXX同志的转正申请结果向校党委报告，并请审查批示。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51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51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　　　　　　　　　　　　　　　　XXX党支部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51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XXX年X月XX日</w:t>
      </w:r>
    </w:p>
    <w:p>
      <w:pPr>
        <w:pStyle w:val="3"/>
        <w:widowControl/>
        <w:spacing w:line="594" w:lineRule="exact"/>
        <w:ind w:firstLine="560" w:firstLineChars="200"/>
        <w:jc w:val="both"/>
        <w:rPr>
          <w:rStyle w:val="5"/>
          <w:rFonts w:cstheme="minorBidi"/>
          <w:kern w:val="2"/>
        </w:rPr>
      </w:pPr>
      <w:commentRangeStart w:id="1"/>
      <w:r>
        <w:rPr>
          <w:rFonts w:hint="eastAsia" w:ascii="方正仿宋_GBK" w:hAnsi="方正仿宋_GBK" w:eastAsia="方正仿宋_GBK" w:cs="方正仿宋_GBK"/>
          <w:sz w:val="28"/>
          <w:szCs w:val="28"/>
        </w:rPr>
        <w:t>（联系人：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××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；联系电话：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××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）</w:t>
      </w:r>
      <w:commentRangeEnd w:id="1"/>
      <w:r>
        <w:commentReference w:id="1"/>
      </w:r>
    </w:p>
    <w:p>
      <w:pPr>
        <w:pStyle w:val="3"/>
        <w:widowControl/>
        <w:spacing w:line="594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（正文字体：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方正仿宋_GBK三号；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段落：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固定值：29.7）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注意：本请示一人一份，不能多人同一报告请示。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党委组织宣传部" w:date="2017-05-26T11:31:55Z" w:initials="A">
    <w:p>
      <w:pPr>
        <w:pStyle w:val="2"/>
        <w:jc w:val="both"/>
      </w:pPr>
      <w:r>
        <w:rPr>
          <w:rFonts w:hint="eastAsia"/>
        </w:rPr>
        <w:t>方正小标宋_GBK;二号</w:t>
      </w:r>
    </w:p>
  </w:comment>
  <w:comment w:id="1" w:author="党委组织宣传部" w:date="2017-05-25T16:41:02Z" w:initials="A">
    <w:p>
      <w:pPr>
        <w:pStyle w:val="2"/>
      </w:pPr>
      <w:r>
        <w:rPr>
          <w:rFonts w:hint="eastAsia"/>
        </w:rPr>
        <w:t>联系人及电话左空两格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46B10"/>
    <w:rsid w:val="09936834"/>
    <w:rsid w:val="14D03B53"/>
    <w:rsid w:val="277B0271"/>
    <w:rsid w:val="2848637F"/>
    <w:rsid w:val="3A5E52C7"/>
    <w:rsid w:val="4D5C2F8C"/>
    <w:rsid w:val="507141E4"/>
    <w:rsid w:val="546665BA"/>
    <w:rsid w:val="55150167"/>
    <w:rsid w:val="56D03D26"/>
    <w:rsid w:val="59D0442D"/>
    <w:rsid w:val="76B6300C"/>
    <w:rsid w:val="793F4B08"/>
    <w:rsid w:val="7DAE40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rPr>
      <w:sz w:val="24"/>
    </w:rPr>
  </w:style>
  <w:style w:type="character" w:styleId="5">
    <w:name w:val="annotation reference"/>
    <w:basedOn w:val="4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李鸿吉</cp:lastModifiedBy>
  <dcterms:modified xsi:type="dcterms:W3CDTF">2017-06-02T03:34:15Z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2052-10.1.0.6441</vt:lpwstr>
  </property>
</Properties>
</file>